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0BB" w:rsidRPr="005B70BB" w:rsidRDefault="005B70BB" w:rsidP="005B70BB">
      <w:pPr>
        <w:jc w:val="right"/>
        <w:rPr>
          <w:b/>
          <w:sz w:val="28"/>
          <w:szCs w:val="28"/>
          <w:lang w:val="uk-UA"/>
        </w:rPr>
      </w:pPr>
      <w:r w:rsidRPr="005B70BB">
        <w:rPr>
          <w:b/>
          <w:sz w:val="28"/>
          <w:szCs w:val="28"/>
          <w:lang w:val="uk-UA"/>
        </w:rPr>
        <w:t>Додаток 4</w:t>
      </w:r>
    </w:p>
    <w:p w:rsidR="000E587B" w:rsidRDefault="00357DD1" w:rsidP="000E587B">
      <w:pPr>
        <w:jc w:val="center"/>
        <w:rPr>
          <w:sz w:val="28"/>
          <w:szCs w:val="28"/>
        </w:rPr>
      </w:pPr>
      <w:r>
        <w:rPr>
          <w:sz w:val="28"/>
          <w:szCs w:val="28"/>
        </w:rPr>
        <w:t>АНКЕТА</w:t>
      </w:r>
    </w:p>
    <w:p w:rsidR="00B44F7F" w:rsidRDefault="00357DD1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відповідності наукового керівн</w:t>
      </w:r>
      <w:bookmarkStart w:id="0" w:name="_GoBack"/>
      <w:bookmarkEnd w:id="0"/>
      <w:r>
        <w:rPr>
          <w:color w:val="000000"/>
          <w:sz w:val="28"/>
          <w:szCs w:val="28"/>
        </w:rPr>
        <w:t>ика проєкту</w:t>
      </w:r>
    </w:p>
    <w:p w:rsidR="00B44F7F" w:rsidRDefault="00357DD1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галузі математичних, природничих, біологічних, аграрних та медичних наук</w:t>
      </w:r>
    </w:p>
    <w:p w:rsidR="00B44F7F" w:rsidRDefault="00B44F7F">
      <w:pPr>
        <w:jc w:val="center"/>
        <w:rPr>
          <w:sz w:val="28"/>
          <w:szCs w:val="28"/>
        </w:rPr>
      </w:pPr>
    </w:p>
    <w:p w:rsidR="00B44F7F" w:rsidRDefault="00357DD1">
      <w:pPr>
        <w:jc w:val="both"/>
        <w:rPr>
          <w:sz w:val="28"/>
          <w:szCs w:val="28"/>
        </w:rPr>
      </w:pPr>
      <w:r>
        <w:rPr>
          <w:sz w:val="28"/>
          <w:szCs w:val="28"/>
        </w:rPr>
        <w:t>наукового керівника проєкту _____________________________________________________________________________</w:t>
      </w:r>
    </w:p>
    <w:p w:rsidR="00B44F7F" w:rsidRDefault="00357DD1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  <w:t xml:space="preserve">(прізвище, </w:t>
      </w:r>
      <w:r>
        <w:rPr>
          <w:i/>
          <w:iCs/>
          <w:sz w:val="22"/>
          <w:szCs w:val="22"/>
        </w:rPr>
        <w:t>ім’я та по-батькові )</w:t>
      </w:r>
    </w:p>
    <w:p w:rsidR="00B44F7F" w:rsidRDefault="00357DD1">
      <w:pPr>
        <w:jc w:val="both"/>
        <w:rPr>
          <w:sz w:val="28"/>
          <w:szCs w:val="28"/>
        </w:rPr>
      </w:pPr>
      <w:r>
        <w:rPr>
          <w:sz w:val="28"/>
          <w:szCs w:val="28"/>
        </w:rPr>
        <w:t>з виконання наукового дослідження і розробки _____________________________________________________________</w:t>
      </w:r>
    </w:p>
    <w:p w:rsidR="00B44F7F" w:rsidRDefault="00357DD1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</w:t>
      </w:r>
    </w:p>
    <w:p w:rsidR="00B44F7F" w:rsidRDefault="00357DD1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</w:t>
      </w:r>
      <w:r>
        <w:rPr>
          <w:sz w:val="28"/>
          <w:szCs w:val="28"/>
        </w:rPr>
        <w:t>______________________________________________________________________________</w:t>
      </w:r>
    </w:p>
    <w:p w:rsidR="00B44F7F" w:rsidRDefault="00357DD1">
      <w:pPr>
        <w:jc w:val="both"/>
        <w:rPr>
          <w:i/>
          <w:iCs/>
          <w:sz w:val="22"/>
          <w:szCs w:val="22"/>
        </w:rPr>
      </w:pP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2"/>
          <w:szCs w:val="22"/>
        </w:rPr>
        <w:t>(назва проєкту)</w:t>
      </w:r>
    </w:p>
    <w:p w:rsidR="00B44F7F" w:rsidRDefault="00357DD1">
      <w:pPr>
        <w:rPr>
          <w:sz w:val="28"/>
          <w:szCs w:val="28"/>
        </w:rPr>
      </w:pPr>
      <w:r>
        <w:rPr>
          <w:sz w:val="28"/>
          <w:szCs w:val="28"/>
        </w:rPr>
        <w:t>за конкурсом «Індивідуальні наукові проєкти 2027-2028».</w:t>
      </w:r>
    </w:p>
    <w:p w:rsidR="00B44F7F" w:rsidRDefault="00B44F7F">
      <w:pPr>
        <w:rPr>
          <w:b/>
          <w:bCs/>
          <w:sz w:val="22"/>
          <w:szCs w:val="22"/>
        </w:rPr>
      </w:pPr>
    </w:p>
    <w:p w:rsidR="00B44F7F" w:rsidRDefault="00357DD1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Примітки: (1) відповідь “так” належить надавати виключно за можливості верифікації інформації (</w:t>
      </w:r>
      <w:r>
        <w:rPr>
          <w:i/>
          <w:iCs/>
          <w:sz w:val="24"/>
          <w:szCs w:val="24"/>
        </w:rPr>
        <w:t>факт має бути підтверджений скан-копією документа, активним лінком на офіційний сайт чи в інший доступний і надійний спосіб); (2) всі посилання в цьому файлі</w:t>
      </w:r>
      <w:r>
        <w:rPr>
          <w:b/>
          <w:bCs/>
          <w:i/>
          <w:iCs/>
          <w:sz w:val="24"/>
          <w:szCs w:val="24"/>
        </w:rPr>
        <w:t xml:space="preserve"> мають бути активними</w:t>
      </w:r>
      <w:r>
        <w:rPr>
          <w:i/>
          <w:iCs/>
          <w:sz w:val="24"/>
          <w:szCs w:val="24"/>
        </w:rPr>
        <w:t xml:space="preserve">, тобто відкриватися. </w:t>
      </w:r>
    </w:p>
    <w:p w:rsidR="00B44F7F" w:rsidRDefault="00357DD1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(2) перерва в науковій кар’єрі, пов’язана зі службою в </w:t>
      </w:r>
      <w:r>
        <w:rPr>
          <w:i/>
          <w:iCs/>
          <w:sz w:val="24"/>
          <w:szCs w:val="24"/>
        </w:rPr>
        <w:t>Збройних силах України або в інших силових структурах, лікуванням, вагітністю, відпусткою по догляду за дитиною або доглядом за хворим родичем автоматично додається до визначеного строку. Інформація щодо такої перерви має бути зазначена в резюме (CV) та пі</w:t>
      </w:r>
      <w:r>
        <w:rPr>
          <w:i/>
          <w:iCs/>
          <w:sz w:val="24"/>
          <w:szCs w:val="24"/>
        </w:rPr>
        <w:t>дтверджена документально (як додаток до CV).</w:t>
      </w:r>
    </w:p>
    <w:p w:rsidR="00B44F7F" w:rsidRDefault="00B44F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5"/>
        <w:tblW w:w="1445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7938"/>
        <w:gridCol w:w="2409"/>
        <w:gridCol w:w="3544"/>
      </w:tblGrid>
      <w:tr w:rsidR="00B44F7F">
        <w:trPr>
          <w:trHeight w:val="619"/>
        </w:trPr>
        <w:tc>
          <w:tcPr>
            <w:tcW w:w="568" w:type="dxa"/>
            <w:vAlign w:val="center"/>
          </w:tcPr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з/п</w:t>
            </w:r>
          </w:p>
        </w:tc>
        <w:tc>
          <w:tcPr>
            <w:tcW w:w="7938" w:type="dxa"/>
            <w:vAlign w:val="center"/>
          </w:tcPr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Питання (критерії)</w:t>
            </w:r>
          </w:p>
        </w:tc>
        <w:tc>
          <w:tcPr>
            <w:tcW w:w="2409" w:type="dxa"/>
            <w:vAlign w:val="center"/>
          </w:tcPr>
          <w:p w:rsidR="00B44F7F" w:rsidRDefault="00357DD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– відповідь «так»</w:t>
            </w:r>
          </w:p>
          <w:p w:rsidR="00B44F7F" w:rsidRDefault="00B44F7F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44F7F" w:rsidRDefault="00357DD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 – відповідь «ні»</w:t>
            </w:r>
          </w:p>
        </w:tc>
        <w:tc>
          <w:tcPr>
            <w:tcW w:w="3544" w:type="dxa"/>
            <w:vAlign w:val="center"/>
          </w:tcPr>
          <w:p w:rsidR="00B44F7F" w:rsidRDefault="00357D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Посилання на підтвердження або «скан додається»</w:t>
            </w:r>
          </w:p>
        </w:tc>
      </w:tr>
      <w:tr w:rsidR="00B44F7F">
        <w:trPr>
          <w:trHeight w:val="2647"/>
        </w:trPr>
        <w:tc>
          <w:tcPr>
            <w:tcW w:w="568" w:type="dxa"/>
          </w:tcPr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7938" w:type="dxa"/>
          </w:tcPr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i/>
                <w:iCs/>
                <w:color w:val="CC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Вчений</w:t>
            </w:r>
            <w:r>
              <w:rPr>
                <w:color w:val="000000"/>
                <w:sz w:val="24"/>
                <w:szCs w:val="24"/>
              </w:rPr>
              <w:t xml:space="preserve"> має щонайменше 3 публікаці</w:t>
            </w:r>
            <w:r>
              <w:rPr>
                <w:sz w:val="24"/>
                <w:szCs w:val="24"/>
              </w:rPr>
              <w:t>ї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(у кожній</w:t>
            </w:r>
            <w:r>
              <w:rPr>
                <w:color w:val="00FF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загалом не більше 10 співавторів), опубліковані</w:t>
            </w:r>
            <w:r>
              <w:rPr>
                <w:sz w:val="24"/>
                <w:szCs w:val="24"/>
              </w:rPr>
              <w:t xml:space="preserve"> після 1 січня 2021 р.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 наукових виданнях</w:t>
            </w:r>
            <w:r>
              <w:rPr>
                <w:color w:val="000000"/>
                <w:sz w:val="24"/>
                <w:szCs w:val="24"/>
              </w:rPr>
              <w:t xml:space="preserve">, що належать до 1–3 квартилів за </w:t>
            </w:r>
            <w:r>
              <w:rPr>
                <w:sz w:val="24"/>
                <w:szCs w:val="24"/>
              </w:rPr>
              <w:t>рейтинговою системою</w:t>
            </w:r>
            <w:r>
              <w:rPr>
                <w:color w:val="000000"/>
                <w:sz w:val="24"/>
                <w:szCs w:val="24"/>
              </w:rPr>
              <w:t xml:space="preserve"> Scimago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B44F7F" w:rsidRDefault="00B44F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Надати повний бібліографічний опис публікацій із посиланнями DOI та на квартиль відповідного видання в рейтинговій системі Scimago.</w:t>
            </w:r>
          </w:p>
        </w:tc>
      </w:tr>
      <w:tr w:rsidR="00B44F7F">
        <w:tc>
          <w:tcPr>
            <w:tcW w:w="568" w:type="dxa"/>
          </w:tcPr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938" w:type="dxa"/>
          </w:tcPr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Наукові </w:t>
            </w:r>
            <w:r>
              <w:rPr>
                <w:color w:val="000000"/>
                <w:sz w:val="24"/>
                <w:szCs w:val="24"/>
              </w:rPr>
              <w:t>праці наукового керівника</w:t>
            </w:r>
            <w:r>
              <w:rPr>
                <w:sz w:val="24"/>
                <w:szCs w:val="24"/>
              </w:rPr>
              <w:t xml:space="preserve"> цитуються в наукометричній базі Scopus </w:t>
            </w:r>
            <w:r>
              <w:rPr>
                <w:color w:val="000000"/>
                <w:sz w:val="24"/>
                <w:szCs w:val="24"/>
              </w:rPr>
              <w:t>на рівні, що забезпечує виконання будь-якого одного з наведених нижче критеріїв:</w:t>
            </w:r>
          </w:p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1) </w:t>
            </w:r>
            <w:r>
              <w:rPr>
                <w:sz w:val="24"/>
                <w:szCs w:val="24"/>
              </w:rPr>
              <w:t>індекс</w:t>
            </w:r>
            <w:r>
              <w:rPr>
                <w:color w:val="000000"/>
                <w:sz w:val="24"/>
                <w:szCs w:val="24"/>
              </w:rPr>
              <w:t xml:space="preserve"> Гірша не менший</w:t>
            </w:r>
            <w:r>
              <w:rPr>
                <w:sz w:val="24"/>
                <w:szCs w:val="24"/>
              </w:rPr>
              <w:t xml:space="preserve"> 4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2) не менше 30  цитувань однієї праці;</w:t>
            </w:r>
          </w:p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iCs/>
                <w:color w:val="CC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3) 3 праці, кожна з яких має не менше 10 ц</w:t>
            </w:r>
            <w:r>
              <w:rPr>
                <w:color w:val="000000"/>
                <w:sz w:val="24"/>
                <w:szCs w:val="24"/>
              </w:rPr>
              <w:t>итувань.</w:t>
            </w:r>
          </w:p>
        </w:tc>
        <w:tc>
          <w:tcPr>
            <w:tcW w:w="2409" w:type="dxa"/>
          </w:tcPr>
          <w:p w:rsidR="00B44F7F" w:rsidRDefault="00B44F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B44F7F" w:rsidRDefault="00357DD1">
            <w:pPr>
              <w:spacing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Надати посилання на профіль наукового керівника проєкту в наукометричній базі Scopus. </w:t>
            </w:r>
          </w:p>
          <w:p w:rsidR="00B44F7F" w:rsidRDefault="00B44F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sz w:val="24"/>
                <w:szCs w:val="24"/>
              </w:rPr>
            </w:pPr>
          </w:p>
        </w:tc>
      </w:tr>
      <w:tr w:rsidR="00B44F7F">
        <w:tc>
          <w:tcPr>
            <w:tcW w:w="568" w:type="dxa"/>
          </w:tcPr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938" w:type="dxa"/>
          </w:tcPr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CC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Вчений має досвід керівництва або участі у науково-дослідних проєктах</w:t>
            </w:r>
            <w:r>
              <w:rPr>
                <w:sz w:val="24"/>
                <w:szCs w:val="24"/>
              </w:rPr>
              <w:t xml:space="preserve"> (колективних або індивідуальних), які отримали фінансування на конкурсних засадах, починаючи з 1 січня 2016 р.</w:t>
            </w:r>
          </w:p>
        </w:tc>
        <w:tc>
          <w:tcPr>
            <w:tcW w:w="2409" w:type="dxa"/>
          </w:tcPr>
          <w:p w:rsidR="00B44F7F" w:rsidRDefault="00B44F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Надати посилання на сайт проєкту або скан-копію договору про надання гранту (будь-якого іншого документа, який підтверджує відповідний досвід)</w:t>
            </w:r>
          </w:p>
        </w:tc>
      </w:tr>
      <w:tr w:rsidR="00B44F7F">
        <w:tc>
          <w:tcPr>
            <w:tcW w:w="568" w:type="dxa"/>
          </w:tcPr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7938" w:type="dxa"/>
          </w:tcPr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Вчений (на дату подачі заявки) є членом редакційних колегій наукових видань</w:t>
            </w:r>
            <w:r>
              <w:rPr>
                <w:color w:val="000000"/>
                <w:sz w:val="24"/>
                <w:szCs w:val="24"/>
              </w:rPr>
              <w:t xml:space="preserve">, що належать до 1-4 квартилів за </w:t>
            </w:r>
            <w:r>
              <w:rPr>
                <w:sz w:val="24"/>
                <w:szCs w:val="24"/>
              </w:rPr>
              <w:t>рейтинговою системою</w:t>
            </w:r>
            <w:r>
              <w:rPr>
                <w:color w:val="000000"/>
                <w:sz w:val="24"/>
                <w:szCs w:val="24"/>
              </w:rPr>
              <w:t xml:space="preserve"> Scimago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B44F7F" w:rsidRDefault="00B44F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Надати посилання на сайт відповідного видання, де представлений склад редакційної колегії.</w:t>
            </w:r>
          </w:p>
        </w:tc>
      </w:tr>
      <w:tr w:rsidR="00B44F7F">
        <w:tc>
          <w:tcPr>
            <w:tcW w:w="568" w:type="dxa"/>
          </w:tcPr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938" w:type="dxa"/>
          </w:tcPr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Вчений</w:t>
            </w:r>
            <w:r>
              <w:rPr>
                <w:color w:val="000000"/>
                <w:sz w:val="24"/>
                <w:szCs w:val="24"/>
              </w:rPr>
              <w:t xml:space="preserve"> підготував учн-я(-ів), як-ий(-і) захисти-в(-ли) дисертації під його керівництвом / консультуванням</w:t>
            </w:r>
          </w:p>
        </w:tc>
        <w:tc>
          <w:tcPr>
            <w:tcW w:w="2409" w:type="dxa"/>
          </w:tcPr>
          <w:p w:rsidR="00B44F7F" w:rsidRDefault="00B44F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Надати посилання на дисертації / автореферати на сайтах організацій, де відбувалися захисти або на тексти дисертацій у відповідних базах даних, зокрема й зарубіжних (окрім держави-агресора та Республіки Білорусь) у випадку захисту за кордоном. Якщо в заруб</w:t>
            </w:r>
            <w:r>
              <w:rPr>
                <w:sz w:val="24"/>
                <w:szCs w:val="24"/>
              </w:rPr>
              <w:t xml:space="preserve">іжних дисертаціях відсутнє згадування наукового керівника, надати скан-копію документа або посилання, що підтверджують відповідний факт керівництва / консультування.   </w:t>
            </w:r>
          </w:p>
        </w:tc>
      </w:tr>
      <w:tr w:rsidR="00B44F7F">
        <w:tc>
          <w:tcPr>
            <w:tcW w:w="568" w:type="dxa"/>
          </w:tcPr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938" w:type="dxa"/>
          </w:tcPr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Вчений має патент на винахід, що пройшов кваліфікаційну експертизу, і був поданий </w:t>
            </w:r>
            <w:r>
              <w:rPr>
                <w:sz w:val="24"/>
                <w:szCs w:val="24"/>
              </w:rPr>
              <w:t>після 1 січня 2016 року</w:t>
            </w:r>
          </w:p>
        </w:tc>
        <w:tc>
          <w:tcPr>
            <w:tcW w:w="2409" w:type="dxa"/>
          </w:tcPr>
          <w:p w:rsidR="00B44F7F" w:rsidRDefault="00B44F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544" w:type="dxa"/>
          </w:tcPr>
          <w:p w:rsidR="00B44F7F" w:rsidRDefault="00357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Надати повний бібліографічний опис та посилання на офіційні електронні ресурси, де підтверджено факт видачі патенту</w:t>
            </w:r>
          </w:p>
        </w:tc>
      </w:tr>
    </w:tbl>
    <w:p w:rsidR="00B44F7F" w:rsidRDefault="00B44F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B44F7F" w:rsidRDefault="00B44F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B44F7F" w:rsidRDefault="00357DD1">
      <w:pPr>
        <w:rPr>
          <w:sz w:val="28"/>
          <w:szCs w:val="28"/>
        </w:rPr>
      </w:pPr>
      <w:r>
        <w:rPr>
          <w:sz w:val="28"/>
          <w:szCs w:val="28"/>
        </w:rPr>
        <w:t>«_____» ______________ 20__ 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 (підпис та ПІБ наукового керівника)</w:t>
      </w:r>
    </w:p>
    <w:p w:rsidR="00B44F7F" w:rsidRDefault="00B44F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sectPr w:rsidR="00B44F7F">
      <w:headerReference w:type="default" r:id="rId6"/>
      <w:pgSz w:w="16838" w:h="11906" w:orient="landscape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DD1" w:rsidRDefault="00357DD1">
      <w:r>
        <w:separator/>
      </w:r>
    </w:p>
  </w:endnote>
  <w:endnote w:type="continuationSeparator" w:id="0">
    <w:p w:rsidR="00357DD1" w:rsidRDefault="00357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CCF143B-7E38-4CA0-9CFE-E9A6A7565674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4843D10A-C3A8-4958-B5D1-2C4E2AE91D7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BF247863-8A5C-4BCB-837D-A1CC548A485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EF39A21-9D74-4CA9-9C17-528FCB36838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DD1" w:rsidRDefault="00357DD1">
      <w:r>
        <w:separator/>
      </w:r>
    </w:p>
  </w:footnote>
  <w:footnote w:type="continuationSeparator" w:id="0">
    <w:p w:rsidR="00357DD1" w:rsidRDefault="00357D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F7F" w:rsidRDefault="00357DD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B70BB">
      <w:rPr>
        <w:noProof/>
        <w:color w:val="000000"/>
      </w:rPr>
      <w:t>2</w:t>
    </w:r>
    <w:r>
      <w:rPr>
        <w:color w:val="000000"/>
      </w:rPr>
      <w:fldChar w:fldCharType="end"/>
    </w:r>
  </w:p>
  <w:p w:rsidR="00B44F7F" w:rsidRDefault="00B44F7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F7F"/>
    <w:rsid w:val="000E587B"/>
    <w:rsid w:val="00357DD1"/>
    <w:rsid w:val="005B70BB"/>
    <w:rsid w:val="00B44F7F"/>
    <w:rsid w:val="00E9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8CB084-FB47-CA45-AF50-AF79A2C67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B70B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B70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2026-03-31T07:00:00Z</cp:lastPrinted>
  <dcterms:created xsi:type="dcterms:W3CDTF">2026-03-30T09:01:00Z</dcterms:created>
  <dcterms:modified xsi:type="dcterms:W3CDTF">2026-03-31T07:00:00Z</dcterms:modified>
</cp:coreProperties>
</file>