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A17022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НДГ «Агрономічне» ВНАУ</w:t>
      </w:r>
    </w:p>
    <w:p w:rsidR="00A17022" w:rsidRP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C78C7" w:rsidRPr="00726596" w:rsidRDefault="0093790B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Ідентифікатор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продцкдури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закупівлі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UA-2021-0</w:t>
      </w:r>
      <w:r w:rsidR="00726596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7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 w:rsidR="00726596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28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-0</w:t>
      </w:r>
      <w:r w:rsidR="00284877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0</w:t>
      </w:r>
      <w:r w:rsidR="00726596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1316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 w:rsidR="00726596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а</w:t>
      </w:r>
    </w:p>
    <w:p w:rsidR="00BC78C7" w:rsidRPr="00BC78C7" w:rsidRDefault="00BC78C7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</w:p>
    <w:p w:rsidR="00BC78C7" w:rsidRPr="00405911" w:rsidRDefault="00BC78C7" w:rsidP="00B077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BC78C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Найменування предмета закупівлі</w:t>
      </w:r>
      <w:r w:rsidRPr="00BC78C7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  <w:t xml:space="preserve">: </w:t>
      </w:r>
      <w:r w:rsidR="00726596" w:rsidRPr="00E6284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26596" w:rsidRPr="003E5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Послуги по збиранню врожаю</w:t>
      </w:r>
      <w:r w:rsidR="007265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(соняшник)</w:t>
      </w:r>
      <w:r w:rsidR="00726596" w:rsidRPr="00E6284A">
        <w:rPr>
          <w:rFonts w:ascii="Times New Roman" w:hAnsi="Times New Roman" w:cs="Times New Roman"/>
          <w:sz w:val="24"/>
          <w:szCs w:val="24"/>
          <w:lang w:val="uk-UA"/>
        </w:rPr>
        <w:t>» код національного класифікатора України ДК 021:2015 “Єдиний закупівельний</w:t>
      </w:r>
      <w:r w:rsidR="00726596">
        <w:rPr>
          <w:rFonts w:ascii="Times New Roman" w:hAnsi="Times New Roman" w:cs="Times New Roman"/>
          <w:sz w:val="24"/>
          <w:szCs w:val="24"/>
          <w:lang w:val="uk-UA"/>
        </w:rPr>
        <w:t xml:space="preserve"> словник” – (</w:t>
      </w:r>
      <w:r w:rsidR="00726596" w:rsidRPr="003E5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код за ДК 021:2015 – 77110000-4 Послуги, пов’язані з виробництвом сільськогосподарської продукції</w:t>
      </w:r>
      <w:r w:rsidR="007265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67CE6" w:rsidRPr="00C67CE6" w:rsidRDefault="00C67CE6" w:rsidP="00C67CE6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C67CE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 xml:space="preserve">Строк поставки товарів: </w:t>
      </w:r>
      <w:r w:rsidR="00726596" w:rsidRPr="00AB0B9E">
        <w:rPr>
          <w:rFonts w:ascii="Times New Roman" w:hAnsi="Times New Roman" w:cs="Times New Roman"/>
          <w:sz w:val="24"/>
          <w:szCs w:val="24"/>
        </w:rPr>
        <w:t xml:space="preserve">З моменту </w:t>
      </w:r>
      <w:proofErr w:type="spellStart"/>
      <w:r w:rsidR="00726596" w:rsidRPr="00AB0B9E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="00726596" w:rsidRPr="00AB0B9E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72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59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726596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="00726596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="00726596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726596">
        <w:rPr>
          <w:rFonts w:ascii="Times New Roman" w:hAnsi="Times New Roman" w:cs="Times New Roman"/>
          <w:sz w:val="24"/>
          <w:szCs w:val="24"/>
        </w:rPr>
        <w:t>заявкою</w:t>
      </w:r>
      <w:proofErr w:type="spellEnd"/>
      <w:r w:rsidR="0072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596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="0072659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726596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="00726596">
        <w:rPr>
          <w:rFonts w:ascii="Times New Roman" w:hAnsi="Times New Roman" w:cs="Times New Roman"/>
          <w:sz w:val="24"/>
          <w:szCs w:val="24"/>
        </w:rPr>
        <w:t xml:space="preserve"> 30.10.2021р.</w:t>
      </w:r>
    </w:p>
    <w:p w:rsidR="00405911" w:rsidRPr="00C67CE6" w:rsidRDefault="00B44F4A" w:rsidP="00C67CE6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C67CE6">
        <w:rPr>
          <w:rFonts w:ascii="Times New Roman" w:hAnsi="Times New Roman" w:cs="Times New Roman"/>
          <w:b/>
          <w:sz w:val="24"/>
          <w:szCs w:val="24"/>
          <w:lang w:val="uk-UA" w:eastAsia="ar-SA"/>
        </w:rPr>
        <w:t>3</w:t>
      </w:r>
      <w:r w:rsidR="00405911" w:rsidRPr="00C67CE6">
        <w:rPr>
          <w:rFonts w:ascii="Times New Roman" w:hAnsi="Times New Roman" w:cs="Times New Roman"/>
          <w:b/>
          <w:sz w:val="24"/>
          <w:szCs w:val="24"/>
          <w:lang w:val="uk-UA" w:eastAsia="ar-SA"/>
        </w:rPr>
        <w:t>. Кількісні, якісні та технічні характеристики:</w:t>
      </w:r>
      <w:r w:rsidR="00D7746F" w:rsidRPr="00C67CE6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2977"/>
      </w:tblGrid>
      <w:tr w:rsidR="00726596" w:rsidRPr="002121DF" w:rsidTr="00BF28C0">
        <w:trPr>
          <w:trHeight w:val="663"/>
        </w:trPr>
        <w:tc>
          <w:tcPr>
            <w:tcW w:w="675" w:type="dxa"/>
            <w:shd w:val="clear" w:color="auto" w:fill="auto"/>
          </w:tcPr>
          <w:p w:rsidR="00726596" w:rsidRPr="002121DF" w:rsidRDefault="00726596" w:rsidP="00BF28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26596" w:rsidRPr="002121DF" w:rsidRDefault="00726596" w:rsidP="00BF28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726596" w:rsidRPr="002121DF" w:rsidRDefault="00726596" w:rsidP="00BF28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Найменування</w:t>
            </w:r>
            <w:proofErr w:type="spellEnd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товару</w:t>
            </w:r>
          </w:p>
        </w:tc>
        <w:tc>
          <w:tcPr>
            <w:tcW w:w="992" w:type="dxa"/>
            <w:shd w:val="clear" w:color="auto" w:fill="auto"/>
          </w:tcPr>
          <w:p w:rsidR="00726596" w:rsidRPr="002121DF" w:rsidRDefault="00726596" w:rsidP="00BF28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gram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иміру</w:t>
            </w:r>
            <w:proofErr w:type="spellEnd"/>
          </w:p>
        </w:tc>
        <w:tc>
          <w:tcPr>
            <w:tcW w:w="1559" w:type="dxa"/>
          </w:tcPr>
          <w:p w:rsidR="00726596" w:rsidRPr="002121DF" w:rsidRDefault="00726596" w:rsidP="00BF28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К-</w:t>
            </w:r>
            <w:proofErr w:type="spell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977" w:type="dxa"/>
          </w:tcPr>
          <w:p w:rsidR="00726596" w:rsidRPr="002121DF" w:rsidRDefault="00726596" w:rsidP="00BF28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</w:t>
            </w:r>
            <w:proofErr w:type="spellEnd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надання</w:t>
            </w:r>
            <w:proofErr w:type="spellEnd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2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</w:p>
        </w:tc>
      </w:tr>
      <w:tr w:rsidR="00726596" w:rsidRPr="002121DF" w:rsidTr="00BF28C0">
        <w:tc>
          <w:tcPr>
            <w:tcW w:w="675" w:type="dxa"/>
            <w:shd w:val="clear" w:color="auto" w:fill="auto"/>
            <w:vAlign w:val="center"/>
          </w:tcPr>
          <w:p w:rsidR="00726596" w:rsidRPr="00467815" w:rsidRDefault="00726596" w:rsidP="00BF28C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6596" w:rsidRPr="008E1CB4" w:rsidRDefault="00726596" w:rsidP="00BF2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Збирання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соняшника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26596" w:rsidRDefault="00726596" w:rsidP="00BF28C0">
            <w:pPr>
              <w:jc w:val="center"/>
            </w:pPr>
            <w:r w:rsidRPr="00913729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vAlign w:val="center"/>
          </w:tcPr>
          <w:p w:rsidR="00726596" w:rsidRPr="002121DF" w:rsidRDefault="00726596" w:rsidP="00BF28C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2977" w:type="dxa"/>
          </w:tcPr>
          <w:p w:rsidR="00726596" w:rsidRPr="002121DF" w:rsidRDefault="00726596" w:rsidP="00BF28C0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</w:t>
            </w:r>
            <w:proofErr w:type="spellEnd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Малинівська</w:t>
            </w:r>
            <w:proofErr w:type="spellEnd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23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рада.</w:t>
            </w:r>
          </w:p>
        </w:tc>
      </w:tr>
    </w:tbl>
    <w:p w:rsidR="00726596" w:rsidRPr="002121DF" w:rsidRDefault="00726596" w:rsidP="00726596">
      <w:pPr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1DF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2121DF">
        <w:rPr>
          <w:rFonts w:ascii="Times New Roman" w:eastAsia="Times New Roman" w:hAnsi="Times New Roman" w:cs="Times New Roman"/>
          <w:sz w:val="24"/>
          <w:szCs w:val="24"/>
        </w:rPr>
        <w:t>іки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яка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планується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задіяна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6596" w:rsidRPr="002121DF" w:rsidRDefault="00726596" w:rsidP="00726596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комплектація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жаткою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шириною </w:t>
      </w:r>
      <w:r w:rsidRPr="00CC4AC7">
        <w:rPr>
          <w:rFonts w:ascii="Times New Roman" w:eastAsia="Times New Roman" w:hAnsi="Times New Roman"/>
          <w:sz w:val="24"/>
          <w:szCs w:val="24"/>
        </w:rPr>
        <w:t xml:space="preserve">захвату не </w:t>
      </w:r>
      <w:proofErr w:type="spellStart"/>
      <w:r w:rsidRPr="00CC4AC7">
        <w:rPr>
          <w:rFonts w:ascii="Times New Roman" w:eastAsia="Times New Roman" w:hAnsi="Times New Roman"/>
          <w:sz w:val="24"/>
          <w:szCs w:val="24"/>
        </w:rPr>
        <w:t>менше</w:t>
      </w:r>
      <w:proofErr w:type="spellEnd"/>
      <w:r w:rsidRPr="00CC4AC7">
        <w:rPr>
          <w:rFonts w:ascii="Times New Roman" w:eastAsia="Times New Roman" w:hAnsi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/>
          <w:sz w:val="24"/>
          <w:szCs w:val="24"/>
        </w:rPr>
        <w:t>,5</w:t>
      </w:r>
      <w:r w:rsidRPr="00CC4A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4AC7">
        <w:rPr>
          <w:rFonts w:ascii="Times New Roman" w:eastAsia="Times New Roman" w:hAnsi="Times New Roman"/>
          <w:sz w:val="24"/>
          <w:szCs w:val="24"/>
        </w:rPr>
        <w:t>метрі</w:t>
      </w:r>
      <w:proofErr w:type="gramStart"/>
      <w:r w:rsidRPr="00CC4AC7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proofErr w:type="gramEnd"/>
      <w:r w:rsidRPr="002121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6596" w:rsidRPr="002121DF" w:rsidRDefault="00726596" w:rsidP="00726596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тип комбайну – </w:t>
      </w:r>
      <w:proofErr w:type="spellStart"/>
      <w:proofErr w:type="gramStart"/>
      <w:r w:rsidRPr="002121DF">
        <w:rPr>
          <w:rFonts w:ascii="Times New Roman" w:eastAsia="Times New Roman" w:hAnsi="Times New Roman" w:cs="Times New Roman"/>
          <w:sz w:val="24"/>
          <w:szCs w:val="24"/>
        </w:rPr>
        <w:t>клав</w:t>
      </w:r>
      <w:proofErr w:type="gramEnd"/>
      <w:r w:rsidRPr="002121DF">
        <w:rPr>
          <w:rFonts w:ascii="Times New Roman" w:eastAsia="Times New Roman" w:hAnsi="Times New Roman" w:cs="Times New Roman"/>
          <w:sz w:val="24"/>
          <w:szCs w:val="24"/>
        </w:rPr>
        <w:t>ішний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6596" w:rsidRPr="002121DF" w:rsidRDefault="00726596" w:rsidP="00726596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втрати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зерна в межах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допустимих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значень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ТТХ комбайна;</w:t>
      </w:r>
    </w:p>
    <w:p w:rsidR="00726596" w:rsidRPr="002121DF" w:rsidRDefault="00726596" w:rsidP="00726596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DF">
        <w:rPr>
          <w:rFonts w:ascii="Times New Roman" w:eastAsia="Times New Roman" w:hAnsi="Times New Roman" w:cs="Times New Roman"/>
          <w:sz w:val="24"/>
          <w:szCs w:val="24"/>
        </w:rPr>
        <w:t>ширина мол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отильного барабану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1680</w:t>
      </w:r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</w:p>
    <w:p w:rsidR="00726596" w:rsidRPr="002121DF" w:rsidRDefault="00726596" w:rsidP="00726596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потужність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двигуна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менше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202кВт</w:t>
      </w:r>
    </w:p>
    <w:p w:rsidR="00726596" w:rsidRPr="002121DF" w:rsidRDefault="00726596" w:rsidP="00726596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пальним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Виконавця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6596" w:rsidRPr="002121DF" w:rsidRDefault="00726596" w:rsidP="00726596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121DF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2121DF">
        <w:rPr>
          <w:rFonts w:ascii="Times New Roman" w:hAnsi="Times New Roman" w:cs="Times New Roman"/>
          <w:sz w:val="24"/>
          <w:szCs w:val="24"/>
        </w:rPr>
        <w:t>ічне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залучені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>.</w:t>
      </w:r>
    </w:p>
    <w:p w:rsidR="00726596" w:rsidRPr="002121DF" w:rsidRDefault="00726596" w:rsidP="00726596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DF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виїзду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на поле та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запланованих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гектар на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дату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в заявках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>.</w:t>
      </w:r>
    </w:p>
    <w:p w:rsidR="00C67CE6" w:rsidRPr="0016374C" w:rsidRDefault="0016374C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 w:cs="Times New Roman"/>
          <w:lang w:val="uk-UA"/>
        </w:rPr>
      </w:pPr>
      <w:proofErr w:type="spellStart"/>
      <w:proofErr w:type="gramStart"/>
      <w:r w:rsidRPr="0016374C">
        <w:rPr>
          <w:rFonts w:ascii="Times New Roman" w:hAnsi="Times New Roman"/>
        </w:rPr>
        <w:t>Техн</w:t>
      </w:r>
      <w:proofErr w:type="gramEnd"/>
      <w:r w:rsidRPr="0016374C">
        <w:rPr>
          <w:rFonts w:ascii="Times New Roman" w:hAnsi="Times New Roman"/>
        </w:rPr>
        <w:t>ічні</w:t>
      </w:r>
      <w:proofErr w:type="spellEnd"/>
      <w:r w:rsidRPr="0016374C">
        <w:rPr>
          <w:rFonts w:ascii="Times New Roman" w:hAnsi="Times New Roman"/>
        </w:rPr>
        <w:t xml:space="preserve"> та </w:t>
      </w:r>
      <w:proofErr w:type="spellStart"/>
      <w:r w:rsidRPr="0016374C">
        <w:rPr>
          <w:rFonts w:ascii="Times New Roman" w:hAnsi="Times New Roman"/>
        </w:rPr>
        <w:t>якісні</w:t>
      </w:r>
      <w:proofErr w:type="spellEnd"/>
      <w:r w:rsidRPr="0016374C">
        <w:rPr>
          <w:rFonts w:ascii="Times New Roman" w:hAnsi="Times New Roman"/>
        </w:rPr>
        <w:t xml:space="preserve"> характеристики </w:t>
      </w:r>
      <w:r>
        <w:rPr>
          <w:rFonts w:ascii="Times New Roman" w:hAnsi="Times New Roman"/>
          <w:lang w:val="uk-UA"/>
        </w:rPr>
        <w:t>зазначені</w:t>
      </w:r>
      <w:r w:rsidRPr="0016374C">
        <w:rPr>
          <w:rFonts w:ascii="Times New Roman" w:hAnsi="Times New Roman"/>
        </w:rPr>
        <w:t xml:space="preserve"> в </w:t>
      </w:r>
      <w:proofErr w:type="spellStart"/>
      <w:r w:rsidRPr="0016374C">
        <w:rPr>
          <w:rFonts w:ascii="Times New Roman" w:hAnsi="Times New Roman"/>
        </w:rPr>
        <w:t>тендерній</w:t>
      </w:r>
      <w:proofErr w:type="spellEnd"/>
      <w:r w:rsidRPr="0016374C">
        <w:rPr>
          <w:rFonts w:ascii="Times New Roman" w:hAnsi="Times New Roman"/>
        </w:rPr>
        <w:t xml:space="preserve"> </w:t>
      </w:r>
      <w:proofErr w:type="spellStart"/>
      <w:r w:rsidRPr="0016374C">
        <w:rPr>
          <w:rFonts w:ascii="Times New Roman" w:hAnsi="Times New Roman"/>
        </w:rPr>
        <w:t>документації</w:t>
      </w:r>
      <w:proofErr w:type="spellEnd"/>
      <w:r w:rsidRPr="0016374C">
        <w:rPr>
          <w:rFonts w:ascii="Times New Roman" w:hAnsi="Times New Roman"/>
        </w:rPr>
        <w:t xml:space="preserve"> для</w:t>
      </w:r>
      <w:r w:rsidRPr="0016374C">
        <w:rPr>
          <w:rFonts w:ascii="Times New Roman" w:hAnsi="Times New Roman"/>
          <w:lang w:val="uk-UA"/>
        </w:rPr>
        <w:t xml:space="preserve"> забезпечення якісн</w:t>
      </w:r>
      <w:r>
        <w:rPr>
          <w:rFonts w:ascii="Times New Roman" w:hAnsi="Times New Roman"/>
          <w:lang w:val="uk-UA"/>
        </w:rPr>
        <w:t>ого збору урож</w:t>
      </w:r>
      <w:r w:rsidR="00D65422">
        <w:rPr>
          <w:rFonts w:ascii="Times New Roman" w:hAnsi="Times New Roman"/>
          <w:lang w:val="uk-UA"/>
        </w:rPr>
        <w:t>аю соняшника</w:t>
      </w:r>
      <w:r>
        <w:rPr>
          <w:rFonts w:ascii="Times New Roman" w:hAnsi="Times New Roman"/>
          <w:lang w:val="uk-UA"/>
        </w:rPr>
        <w:t xml:space="preserve"> у </w:t>
      </w:r>
      <w:r w:rsidR="00D65422">
        <w:rPr>
          <w:rFonts w:ascii="Times New Roman" w:hAnsi="Times New Roman"/>
          <w:lang w:val="uk-UA"/>
        </w:rPr>
        <w:t>визначені</w:t>
      </w:r>
      <w:r>
        <w:rPr>
          <w:rFonts w:ascii="Times New Roman" w:hAnsi="Times New Roman"/>
          <w:lang w:val="uk-UA"/>
        </w:rPr>
        <w:t xml:space="preserve"> технологічні</w:t>
      </w:r>
      <w:r w:rsidR="00D65422">
        <w:rPr>
          <w:rFonts w:ascii="Times New Roman" w:hAnsi="Times New Roman"/>
          <w:lang w:val="uk-UA"/>
        </w:rPr>
        <w:t xml:space="preserve"> терміни</w:t>
      </w:r>
      <w:r>
        <w:rPr>
          <w:rFonts w:ascii="Times New Roman" w:hAnsi="Times New Roman"/>
          <w:lang w:val="uk-UA"/>
        </w:rPr>
        <w:t>.</w:t>
      </w:r>
    </w:p>
    <w:p w:rsidR="00405911" w:rsidRDefault="00B44F4A" w:rsidP="00405911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="00405911">
        <w:rPr>
          <w:rFonts w:ascii="Times New Roman" w:hAnsi="Times New Roman" w:cs="Times New Roman"/>
          <w:b/>
          <w:bCs/>
          <w:lang w:val="uk-UA"/>
        </w:rPr>
        <w:t xml:space="preserve">.  </w:t>
      </w:r>
      <w:r w:rsidR="0093790B">
        <w:rPr>
          <w:rFonts w:ascii="Times New Roman" w:hAnsi="Times New Roman" w:cs="Times New Roman"/>
          <w:b/>
          <w:bCs/>
          <w:lang w:val="uk-UA"/>
        </w:rPr>
        <w:t xml:space="preserve">Очікувана вартість та обґрунтування очікуваної вартості закупівлі: </w:t>
      </w:r>
      <w:r w:rsidR="00D65422">
        <w:rPr>
          <w:rFonts w:ascii="Times New Roman" w:hAnsi="Times New Roman" w:cs="Times New Roman"/>
          <w:sz w:val="24"/>
          <w:szCs w:val="24"/>
          <w:lang w:val="uk-UA"/>
        </w:rPr>
        <w:t>671500,00</w:t>
      </w:r>
      <w:r w:rsidR="0093790B" w:rsidRPr="0093790B">
        <w:rPr>
          <w:rFonts w:ascii="Times New Roman" w:hAnsi="Times New Roman" w:cs="Times New Roman"/>
          <w:bCs/>
          <w:lang w:val="uk-UA"/>
        </w:rPr>
        <w:t xml:space="preserve"> грн.</w:t>
      </w:r>
      <w:r w:rsidR="0093790B">
        <w:rPr>
          <w:rFonts w:ascii="Times New Roman" w:hAnsi="Times New Roman" w:cs="Times New Roman"/>
          <w:bCs/>
          <w:lang w:val="uk-UA"/>
        </w:rPr>
        <w:t xml:space="preserve"> з ПДВ.</w:t>
      </w:r>
    </w:p>
    <w:p w:rsidR="00C67CE6" w:rsidRPr="00E4251B" w:rsidRDefault="00C67CE6" w:rsidP="00C67C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аналізу вартості послуг по збиранню  </w:t>
      </w:r>
      <w:r w:rsidR="00D65422">
        <w:rPr>
          <w:rFonts w:ascii="Times New Roman" w:hAnsi="Times New Roman" w:cs="Times New Roman"/>
          <w:sz w:val="24"/>
          <w:szCs w:val="24"/>
          <w:lang w:val="uk-UA"/>
        </w:rPr>
        <w:t>соняшника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(не менше 3-ох постачальників)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було визначено діапазон цін, який становив від </w:t>
      </w:r>
      <w:r w:rsidRPr="00647BF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47BFB" w:rsidRPr="00647BF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47BFB">
        <w:rPr>
          <w:rFonts w:ascii="Times New Roman" w:hAnsi="Times New Roman" w:cs="Times New Roman"/>
          <w:sz w:val="24"/>
          <w:szCs w:val="24"/>
          <w:lang w:val="uk-UA"/>
        </w:rPr>
        <w:t>00,00-17</w:t>
      </w:r>
      <w:r w:rsidR="00647BFB" w:rsidRPr="00647BF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47BFB">
        <w:rPr>
          <w:rFonts w:ascii="Times New Roman" w:hAnsi="Times New Roman" w:cs="Times New Roman"/>
          <w:sz w:val="24"/>
          <w:szCs w:val="24"/>
          <w:lang w:val="uk-UA"/>
        </w:rPr>
        <w:t>0,00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5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з ПДВ за 1 га зібраної площі. Врахувавши вимоги які планувалось висунути до учасників, а саме:</w:t>
      </w:r>
      <w:r w:rsidRPr="00E42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пальним, забезпечення  технічного обслуговування, охорону сільськогосподарської техніки, харчування та проживання працівників, тендерним комітетом було сформовано очікувану вартість предмету закупівлі, яка становила </w:t>
      </w:r>
      <w:r w:rsidR="00D65422">
        <w:rPr>
          <w:rFonts w:ascii="Times New Roman" w:hAnsi="Times New Roman" w:cs="Times New Roman"/>
          <w:sz w:val="24"/>
          <w:szCs w:val="24"/>
          <w:lang w:val="uk-UA"/>
        </w:rPr>
        <w:lastRenderedPageBreak/>
        <w:t>671500,00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грн. з ПДВ за 3</w:t>
      </w:r>
      <w:r w:rsidR="00D65422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га площі посіву.</w:t>
      </w:r>
      <w:r w:rsidR="00647BFB">
        <w:rPr>
          <w:rFonts w:ascii="Times New Roman" w:hAnsi="Times New Roman" w:cs="Times New Roman"/>
          <w:sz w:val="24"/>
          <w:szCs w:val="24"/>
          <w:lang w:val="uk-UA"/>
        </w:rPr>
        <w:t xml:space="preserve"> Також на формування очікуваної вартості предмета закупівлі вплинув ріст цін на паливно-мастильні матеріали та розтягнуті в часі строки проведення конкурентної процедури, оскільки тендерним комітетом визначено вид процедури – відкриті торги з публікацією англійською мовою.</w:t>
      </w:r>
    </w:p>
    <w:p w:rsidR="00C67CE6" w:rsidRDefault="00C67CE6" w:rsidP="00405911">
      <w:pPr>
        <w:jc w:val="both"/>
        <w:rPr>
          <w:rFonts w:ascii="Times New Roman" w:hAnsi="Times New Roman" w:cs="Times New Roman"/>
          <w:bCs/>
          <w:lang w:val="uk-UA"/>
        </w:rPr>
      </w:pPr>
      <w:bookmarkStart w:id="0" w:name="_GoBack"/>
      <w:bookmarkEnd w:id="0"/>
    </w:p>
    <w:sectPr w:rsidR="00C6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806"/>
    <w:multiLevelType w:val="hybridMultilevel"/>
    <w:tmpl w:val="ABE28C9A"/>
    <w:lvl w:ilvl="0" w:tplc="8A822C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B38D7"/>
    <w:multiLevelType w:val="hybridMultilevel"/>
    <w:tmpl w:val="658288F0"/>
    <w:lvl w:ilvl="0" w:tplc="88CEA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C347A"/>
    <w:multiLevelType w:val="hybridMultilevel"/>
    <w:tmpl w:val="813E883A"/>
    <w:lvl w:ilvl="0" w:tplc="57DE5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4396C"/>
    <w:multiLevelType w:val="hybridMultilevel"/>
    <w:tmpl w:val="F574FF22"/>
    <w:lvl w:ilvl="0" w:tplc="3DCE8C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0108"/>
    <w:multiLevelType w:val="hybridMultilevel"/>
    <w:tmpl w:val="90F6C3D8"/>
    <w:lvl w:ilvl="0" w:tplc="095420AA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B"/>
    <w:rsid w:val="00064EE1"/>
    <w:rsid w:val="0016374C"/>
    <w:rsid w:val="00171A8B"/>
    <w:rsid w:val="00214155"/>
    <w:rsid w:val="00284877"/>
    <w:rsid w:val="003F19E5"/>
    <w:rsid w:val="00405911"/>
    <w:rsid w:val="00647BFB"/>
    <w:rsid w:val="00726596"/>
    <w:rsid w:val="009272B4"/>
    <w:rsid w:val="0093790B"/>
    <w:rsid w:val="00A17022"/>
    <w:rsid w:val="00B07742"/>
    <w:rsid w:val="00B44F4A"/>
    <w:rsid w:val="00BC78C7"/>
    <w:rsid w:val="00C67CE6"/>
    <w:rsid w:val="00D65422"/>
    <w:rsid w:val="00D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2021-08-13T12:47:00Z</dcterms:created>
  <dcterms:modified xsi:type="dcterms:W3CDTF">2021-08-17T08:59:00Z</dcterms:modified>
</cp:coreProperties>
</file>